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AEA8" w14:textId="3FADEF80" w:rsidR="000033E7" w:rsidRDefault="00BF19EF" w:rsidP="00BF19EF">
      <w:r w:rsidRPr="00CA7DA3">
        <w:rPr>
          <w:noProof/>
        </w:rPr>
        <w:drawing>
          <wp:inline distT="0" distB="0" distL="0" distR="0" wp14:anchorId="1316D269" wp14:editId="16D3353C">
            <wp:extent cx="2762250" cy="495300"/>
            <wp:effectExtent l="0" t="0" r="0" b="0"/>
            <wp:docPr id="2" name="Obraz 2" descr="logo_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pozi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C31B5" w14:textId="77777777" w:rsidR="000033E7" w:rsidRDefault="000033E7" w:rsidP="000033E7">
      <w:pPr>
        <w:jc w:val="center"/>
      </w:pPr>
    </w:p>
    <w:p w14:paraId="2BFBBBF4" w14:textId="77777777" w:rsidR="006273C3" w:rsidRDefault="006273C3" w:rsidP="00C873C3">
      <w:pPr>
        <w:spacing w:after="0"/>
        <w:jc w:val="center"/>
        <w:rPr>
          <w:rFonts w:ascii="Calibri" w:hAnsi="Calibri" w:cs="Calibri"/>
          <w:b/>
          <w:color w:val="237B3E"/>
          <w:sz w:val="32"/>
          <w:szCs w:val="32"/>
        </w:rPr>
      </w:pPr>
      <w:r w:rsidRPr="006273C3">
        <w:rPr>
          <w:rFonts w:ascii="Calibri" w:hAnsi="Calibri" w:cs="Calibri"/>
          <w:b/>
          <w:color w:val="237B3E"/>
          <w:sz w:val="32"/>
          <w:szCs w:val="32"/>
        </w:rPr>
        <w:t>W</w:t>
      </w:r>
      <w:r w:rsidR="00B47831" w:rsidRPr="006273C3">
        <w:rPr>
          <w:rFonts w:ascii="Calibri" w:hAnsi="Calibri" w:cs="Calibri"/>
          <w:b/>
          <w:color w:val="237B3E"/>
          <w:sz w:val="32"/>
          <w:szCs w:val="32"/>
        </w:rPr>
        <w:t>niosek o dopłatę do rat odsetkowych</w:t>
      </w:r>
    </w:p>
    <w:p w14:paraId="73665941" w14:textId="77777777" w:rsidR="00B47831" w:rsidRDefault="00B47831" w:rsidP="006273C3">
      <w:pPr>
        <w:spacing w:after="0"/>
        <w:jc w:val="center"/>
        <w:rPr>
          <w:rFonts w:ascii="Calibri" w:hAnsi="Calibri" w:cs="Calibri"/>
          <w:b/>
          <w:color w:val="237B3E"/>
          <w:sz w:val="32"/>
          <w:szCs w:val="32"/>
        </w:rPr>
      </w:pPr>
      <w:r w:rsidRPr="006273C3">
        <w:rPr>
          <w:rFonts w:ascii="Calibri" w:hAnsi="Calibri" w:cs="Calibri"/>
          <w:b/>
          <w:color w:val="237B3E"/>
          <w:sz w:val="32"/>
          <w:szCs w:val="32"/>
        </w:rPr>
        <w:t>Bezpiecznego Kredytu 2%</w:t>
      </w:r>
    </w:p>
    <w:p w14:paraId="60325FD9" w14:textId="77777777" w:rsidR="00171394" w:rsidRDefault="00171394" w:rsidP="000033E7"/>
    <w:p w14:paraId="07940245" w14:textId="77777777" w:rsidR="000033E7" w:rsidRDefault="00171394" w:rsidP="00417F92">
      <w:pPr>
        <w:jc w:val="right"/>
        <w:rPr>
          <w:sz w:val="18"/>
          <w:szCs w:val="18"/>
        </w:rPr>
      </w:pPr>
      <w:r>
        <w:t xml:space="preserve">Data: </w:t>
      </w:r>
      <w:r w:rsidR="00BD0E20"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BD0E20" w:rsidRPr="002C1BC8">
        <w:rPr>
          <w:sz w:val="18"/>
          <w:szCs w:val="18"/>
        </w:rPr>
        <w:instrText xml:space="preserve"> FORMTEXT </w:instrText>
      </w:r>
      <w:r w:rsidR="00BD0E20" w:rsidRPr="002C1BC8">
        <w:rPr>
          <w:sz w:val="18"/>
          <w:szCs w:val="18"/>
        </w:rPr>
      </w:r>
      <w:r w:rsidR="00BD0E20" w:rsidRPr="002C1BC8">
        <w:rPr>
          <w:sz w:val="18"/>
          <w:szCs w:val="18"/>
        </w:rPr>
        <w:fldChar w:fldCharType="separate"/>
      </w:r>
      <w:r w:rsidR="00BD0E20" w:rsidRPr="002C1BC8">
        <w:rPr>
          <w:noProof/>
          <w:sz w:val="18"/>
          <w:szCs w:val="18"/>
        </w:rPr>
        <w:t> </w:t>
      </w:r>
      <w:r w:rsidR="00BD0E20" w:rsidRPr="002C1BC8">
        <w:rPr>
          <w:noProof/>
          <w:sz w:val="18"/>
          <w:szCs w:val="18"/>
        </w:rPr>
        <w:t> </w:t>
      </w:r>
      <w:r w:rsidR="00BD0E20" w:rsidRPr="002C1BC8">
        <w:rPr>
          <w:noProof/>
          <w:sz w:val="18"/>
          <w:szCs w:val="18"/>
        </w:rPr>
        <w:t> </w:t>
      </w:r>
      <w:r w:rsidR="00BD0E20" w:rsidRPr="002C1BC8">
        <w:rPr>
          <w:noProof/>
          <w:sz w:val="18"/>
          <w:szCs w:val="18"/>
        </w:rPr>
        <w:t> </w:t>
      </w:r>
      <w:r w:rsidR="00BD0E20" w:rsidRPr="002C1BC8">
        <w:rPr>
          <w:noProof/>
          <w:sz w:val="18"/>
          <w:szCs w:val="18"/>
        </w:rPr>
        <w:t> </w:t>
      </w:r>
      <w:r w:rsidR="00BD0E20" w:rsidRPr="002C1BC8">
        <w:rPr>
          <w:sz w:val="18"/>
          <w:szCs w:val="18"/>
        </w:rPr>
        <w:fldChar w:fldCharType="end"/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4"/>
        <w:gridCol w:w="1984"/>
        <w:gridCol w:w="1134"/>
        <w:gridCol w:w="568"/>
        <w:gridCol w:w="283"/>
        <w:gridCol w:w="1417"/>
        <w:gridCol w:w="2978"/>
      </w:tblGrid>
      <w:tr w:rsidR="007F717F" w:rsidRPr="00A5459E" w14:paraId="2FCF4C2A" w14:textId="77777777" w:rsidTr="00417F92">
        <w:trPr>
          <w:gridAfter w:val="1"/>
          <w:wAfter w:w="2978" w:type="dxa"/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7BCE6" w14:textId="77777777" w:rsidR="007F717F" w:rsidRPr="00A5459E" w:rsidRDefault="007F717F" w:rsidP="00AE5C28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t>Bank Spółdzielczy</w:t>
            </w:r>
            <w:r w:rsidRPr="00A5459E">
              <w:rPr>
                <w:b/>
                <w:sz w:val="18"/>
              </w:rPr>
              <w:t xml:space="preserve"> </w:t>
            </w:r>
            <w:r w:rsidRPr="00A5459E">
              <w:rPr>
                <w:b/>
                <w:sz w:val="18"/>
              </w:rPr>
              <w:softHyphen/>
            </w:r>
            <w:r w:rsidRPr="00A5459E">
              <w:rPr>
                <w:b/>
                <w:sz w:val="18"/>
              </w:rPr>
              <w:softHyphen/>
            </w:r>
            <w:r w:rsidRPr="00A5459E">
              <w:rPr>
                <w:b/>
                <w:sz w:val="18"/>
              </w:rPr>
              <w:softHyphen/>
            </w:r>
            <w:r w:rsidRPr="00A5459E">
              <w:rPr>
                <w:b/>
                <w:sz w:val="18"/>
              </w:rPr>
              <w:softHyphen/>
            </w:r>
            <w:r w:rsidRPr="00A5459E">
              <w:rPr>
                <w:b/>
                <w:sz w:val="18"/>
              </w:rPr>
              <w:softHyphen/>
            </w:r>
            <w:r w:rsidRPr="00A5459E">
              <w:rPr>
                <w:b/>
                <w:sz w:val="18"/>
              </w:rPr>
              <w:softHyphen/>
            </w:r>
            <w:r w:rsidRPr="00A5459E">
              <w:rPr>
                <w:b/>
                <w:sz w:val="18"/>
              </w:rPr>
              <w:softHyphen/>
            </w:r>
            <w:r w:rsidRPr="00A5459E">
              <w:rPr>
                <w:b/>
                <w:sz w:val="18"/>
              </w:rPr>
              <w:softHyphen/>
            </w:r>
            <w:r w:rsidRPr="00A5459E">
              <w:rPr>
                <w:b/>
                <w:sz w:val="18"/>
              </w:rPr>
              <w:softHyphen/>
            </w:r>
            <w:r w:rsidRPr="00A5459E">
              <w:rPr>
                <w:b/>
                <w:sz w:val="18"/>
              </w:rPr>
              <w:softHyphen/>
            </w: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A75D" w14:textId="77777777" w:rsidR="007F717F" w:rsidRPr="00A5459E" w:rsidRDefault="007F717F" w:rsidP="00AE5C28">
            <w:pPr>
              <w:ind w:left="-70" w:right="-70"/>
              <w:rPr>
                <w:b/>
                <w:sz w:val="18"/>
              </w:rPr>
            </w:pP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</w:t>
            </w:r>
            <w:r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5459E">
              <w:rPr>
                <w:sz w:val="16"/>
                <w:szCs w:val="16"/>
                <w:u w:val="single"/>
              </w:rPr>
            </w:r>
            <w:r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|</w:t>
            </w:r>
            <w:r w:rsidRPr="00A5459E">
              <w:rPr>
                <w:b/>
                <w:sz w:val="18"/>
              </w:rPr>
              <w:t xml:space="preserve">Oddział w </w:t>
            </w:r>
            <w:r w:rsidRPr="00A5459E">
              <w:rPr>
                <w:sz w:val="16"/>
                <w:szCs w:val="16"/>
                <w:u w:val="single"/>
              </w:rPr>
              <w:t>|__</w:t>
            </w:r>
            <w:r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5459E">
              <w:rPr>
                <w:sz w:val="16"/>
                <w:szCs w:val="16"/>
                <w:u w:val="single"/>
              </w:rPr>
            </w:r>
            <w:r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 xml:space="preserve">_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           </w:t>
            </w:r>
            <w:r w:rsidRPr="00A5459E">
              <w:rPr>
                <w:sz w:val="16"/>
                <w:szCs w:val="16"/>
                <w:u w:val="single"/>
              </w:rPr>
              <w:t xml:space="preserve">                        _|</w:t>
            </w:r>
          </w:p>
        </w:tc>
      </w:tr>
      <w:tr w:rsidR="007F717F" w:rsidRPr="00A5459E" w14:paraId="033E553C" w14:textId="77777777" w:rsidTr="00417F92">
        <w:trPr>
          <w:gridAfter w:val="1"/>
          <w:wAfter w:w="2978" w:type="dxa"/>
          <w:trHeight w:hRule="exact" w:val="57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A9B5A2" w14:textId="77777777" w:rsidR="007F717F" w:rsidRPr="00A5459E" w:rsidRDefault="007F717F" w:rsidP="00AE5C28">
            <w:pPr>
              <w:rPr>
                <w:b/>
                <w:noProof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9E18B" w14:textId="77777777" w:rsidR="007F717F" w:rsidRPr="00A5459E" w:rsidRDefault="007F717F" w:rsidP="00AE5C28">
            <w:pPr>
              <w:rPr>
                <w:b/>
                <w:sz w:val="18"/>
              </w:rPr>
            </w:pPr>
          </w:p>
        </w:tc>
      </w:tr>
      <w:tr w:rsidR="007F717F" w:rsidRPr="00A5459E" w14:paraId="5D322F75" w14:textId="77777777" w:rsidTr="00417F92">
        <w:trPr>
          <w:gridAfter w:val="1"/>
          <w:wAfter w:w="2978" w:type="dxa"/>
          <w:trHeight w:hRule="exact" w:val="22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589A12" w14:textId="77777777" w:rsidR="007F717F" w:rsidRPr="00A5459E" w:rsidRDefault="007F717F" w:rsidP="00AE5C28">
            <w:pPr>
              <w:rPr>
                <w:b/>
                <w:noProof/>
                <w:sz w:val="18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1B4BA8" w14:textId="77777777" w:rsidR="007F717F" w:rsidRPr="00A5459E" w:rsidRDefault="007F717F" w:rsidP="00AE5C28">
            <w:pPr>
              <w:rPr>
                <w:b/>
                <w:sz w:val="18"/>
              </w:rPr>
            </w:pPr>
          </w:p>
        </w:tc>
      </w:tr>
      <w:tr w:rsidR="007F717F" w:rsidRPr="00A5459E" w14:paraId="7E72C195" w14:textId="77777777" w:rsidTr="00417F92">
        <w:trPr>
          <w:gridBefore w:val="2"/>
          <w:wBefore w:w="3968" w:type="dxa"/>
          <w:trHeight w:hRule="exact" w:val="5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537860" w14:textId="77777777" w:rsidR="007F717F" w:rsidRPr="00A5459E" w:rsidRDefault="007F717F" w:rsidP="00AE5C28">
            <w:pPr>
              <w:jc w:val="right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23DED5E" w14:textId="77777777" w:rsidR="007F717F" w:rsidRPr="00A5459E" w:rsidRDefault="007F717F" w:rsidP="00AE5C28">
            <w:pPr>
              <w:rPr>
                <w:b/>
                <w:sz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7F79A" w14:textId="77777777" w:rsidR="007F717F" w:rsidRPr="00A5459E" w:rsidRDefault="007F717F" w:rsidP="00AE5C28">
            <w:pPr>
              <w:rPr>
                <w:b/>
                <w:sz w:val="18"/>
              </w:rPr>
            </w:pPr>
          </w:p>
        </w:tc>
      </w:tr>
    </w:tbl>
    <w:p w14:paraId="13796DE3" w14:textId="77777777" w:rsidR="007F717F" w:rsidRPr="00417F92" w:rsidRDefault="00AB070B" w:rsidP="000033E7">
      <w:pPr>
        <w:rPr>
          <w:sz w:val="20"/>
        </w:rPr>
      </w:pPr>
      <w:r w:rsidRPr="00417F92">
        <w:rPr>
          <w:b/>
          <w:sz w:val="20"/>
        </w:rPr>
        <w:t>data wpływu:</w:t>
      </w:r>
      <w:r w:rsidRPr="00417F92">
        <w:rPr>
          <w:sz w:val="20"/>
        </w:rPr>
        <w:t xml:space="preserve"> </w:t>
      </w:r>
      <w:r w:rsidRPr="00417F92">
        <w:rPr>
          <w:sz w:val="16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17F92">
        <w:rPr>
          <w:sz w:val="16"/>
          <w:szCs w:val="18"/>
        </w:rPr>
        <w:instrText xml:space="preserve"> FORMTEXT </w:instrText>
      </w:r>
      <w:r w:rsidRPr="00417F92">
        <w:rPr>
          <w:sz w:val="16"/>
          <w:szCs w:val="18"/>
        </w:rPr>
      </w:r>
      <w:r w:rsidRPr="00417F92">
        <w:rPr>
          <w:sz w:val="16"/>
          <w:szCs w:val="18"/>
        </w:rPr>
        <w:fldChar w:fldCharType="separate"/>
      </w:r>
      <w:r w:rsidRPr="00417F92">
        <w:rPr>
          <w:noProof/>
          <w:sz w:val="16"/>
          <w:szCs w:val="18"/>
        </w:rPr>
        <w:t> </w:t>
      </w:r>
      <w:r w:rsidRPr="00417F92">
        <w:rPr>
          <w:noProof/>
          <w:sz w:val="16"/>
          <w:szCs w:val="18"/>
        </w:rPr>
        <w:t> </w:t>
      </w:r>
      <w:r w:rsidRPr="00417F92">
        <w:rPr>
          <w:noProof/>
          <w:sz w:val="16"/>
          <w:szCs w:val="18"/>
        </w:rPr>
        <w:t> </w:t>
      </w:r>
      <w:r w:rsidRPr="00417F92">
        <w:rPr>
          <w:noProof/>
          <w:sz w:val="16"/>
          <w:szCs w:val="18"/>
        </w:rPr>
        <w:t> </w:t>
      </w:r>
      <w:r w:rsidRPr="00417F92">
        <w:rPr>
          <w:noProof/>
          <w:sz w:val="16"/>
          <w:szCs w:val="18"/>
        </w:rPr>
        <w:t> </w:t>
      </w:r>
      <w:r w:rsidRPr="00417F92">
        <w:rPr>
          <w:sz w:val="16"/>
          <w:szCs w:val="18"/>
        </w:rPr>
        <w:fldChar w:fldCharType="end"/>
      </w:r>
    </w:p>
    <w:p w14:paraId="34796193" w14:textId="77777777" w:rsidR="00AB070B" w:rsidRPr="00417F92" w:rsidRDefault="00AB070B" w:rsidP="000033E7">
      <w:pPr>
        <w:rPr>
          <w:sz w:val="20"/>
        </w:rPr>
      </w:pPr>
      <w:r w:rsidRPr="00417F92">
        <w:rPr>
          <w:b/>
          <w:sz w:val="20"/>
        </w:rPr>
        <w:t>nr wniosku:</w:t>
      </w:r>
      <w:r w:rsidRPr="00417F92">
        <w:rPr>
          <w:sz w:val="20"/>
        </w:rPr>
        <w:t xml:space="preserve"> </w:t>
      </w:r>
      <w:r w:rsidRPr="00417F92">
        <w:rPr>
          <w:sz w:val="16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17F92">
        <w:rPr>
          <w:sz w:val="16"/>
          <w:szCs w:val="18"/>
        </w:rPr>
        <w:instrText xml:space="preserve"> FORMTEXT </w:instrText>
      </w:r>
      <w:r w:rsidRPr="00417F92">
        <w:rPr>
          <w:sz w:val="16"/>
          <w:szCs w:val="18"/>
        </w:rPr>
      </w:r>
      <w:r w:rsidRPr="00417F92">
        <w:rPr>
          <w:sz w:val="16"/>
          <w:szCs w:val="18"/>
        </w:rPr>
        <w:fldChar w:fldCharType="separate"/>
      </w:r>
      <w:r w:rsidRPr="00417F92">
        <w:rPr>
          <w:noProof/>
          <w:sz w:val="16"/>
          <w:szCs w:val="18"/>
        </w:rPr>
        <w:t> </w:t>
      </w:r>
      <w:r w:rsidRPr="00417F92">
        <w:rPr>
          <w:noProof/>
          <w:sz w:val="16"/>
          <w:szCs w:val="18"/>
        </w:rPr>
        <w:t> </w:t>
      </w:r>
      <w:r w:rsidRPr="00417F92">
        <w:rPr>
          <w:noProof/>
          <w:sz w:val="16"/>
          <w:szCs w:val="18"/>
        </w:rPr>
        <w:t> </w:t>
      </w:r>
      <w:r w:rsidRPr="00417F92">
        <w:rPr>
          <w:noProof/>
          <w:sz w:val="16"/>
          <w:szCs w:val="18"/>
        </w:rPr>
        <w:t> </w:t>
      </w:r>
      <w:r w:rsidRPr="00417F92">
        <w:rPr>
          <w:noProof/>
          <w:sz w:val="16"/>
          <w:szCs w:val="18"/>
        </w:rPr>
        <w:t> </w:t>
      </w:r>
      <w:r w:rsidRPr="00417F92">
        <w:rPr>
          <w:sz w:val="16"/>
          <w:szCs w:val="18"/>
        </w:rPr>
        <w:fldChar w:fldCharType="end"/>
      </w:r>
    </w:p>
    <w:p w14:paraId="2FA12283" w14:textId="77777777" w:rsidR="009D4E66" w:rsidRDefault="00BF19EF" w:rsidP="000033E7">
      <w:pPr>
        <w:rPr>
          <w:rFonts w:ascii="Calibri" w:hAnsi="Calibri" w:cs="Calibri"/>
          <w:b/>
          <w:color w:val="237B3E"/>
          <w:sz w:val="24"/>
          <w:szCs w:val="24"/>
        </w:rPr>
      </w:pPr>
      <w:r>
        <w:rPr>
          <w:rFonts w:ascii="Calibri" w:hAnsi="Calibri" w:cs="Calibri"/>
          <w:b/>
          <w:color w:val="237B3E"/>
          <w:sz w:val="24"/>
          <w:szCs w:val="24"/>
        </w:rPr>
        <w:pict w14:anchorId="15863AFC">
          <v:rect id="_x0000_i1025" style="width:0;height:1.5pt" o:hralign="center" o:hrstd="t" o:hr="t" fillcolor="#a0a0a0" stroked="f"/>
        </w:pict>
      </w:r>
    </w:p>
    <w:p w14:paraId="53B5DAD3" w14:textId="77777777" w:rsidR="00B826AC" w:rsidRPr="00A90F33" w:rsidRDefault="00B826AC" w:rsidP="00C873C3">
      <w:pPr>
        <w:spacing w:after="0"/>
        <w:rPr>
          <w:rFonts w:ascii="Calibri" w:hAnsi="Calibri" w:cs="Calibri"/>
          <w:b/>
          <w:color w:val="237B3E"/>
          <w:sz w:val="24"/>
          <w:szCs w:val="24"/>
        </w:rPr>
      </w:pPr>
      <w:r>
        <w:rPr>
          <w:rFonts w:ascii="Calibri" w:hAnsi="Calibri" w:cs="Calibri"/>
          <w:b/>
          <w:color w:val="237B3E"/>
          <w:sz w:val="24"/>
          <w:szCs w:val="24"/>
        </w:rPr>
        <w:t>Dane Kredytobiorcy</w:t>
      </w:r>
    </w:p>
    <w:p w14:paraId="0298A553" w14:textId="77777777" w:rsidR="006C09BF" w:rsidRDefault="000033E7" w:rsidP="00C873C3">
      <w:pPr>
        <w:spacing w:after="0"/>
      </w:pPr>
      <w:r>
        <w:t xml:space="preserve">Imię: </w:t>
      </w:r>
      <w:r w:rsidR="00575E6C"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575E6C" w:rsidRPr="002C1BC8">
        <w:rPr>
          <w:sz w:val="18"/>
          <w:szCs w:val="18"/>
        </w:rPr>
        <w:instrText xml:space="preserve"> FORMTEXT </w:instrText>
      </w:r>
      <w:r w:rsidR="00575E6C" w:rsidRPr="002C1BC8">
        <w:rPr>
          <w:sz w:val="18"/>
          <w:szCs w:val="18"/>
        </w:rPr>
      </w:r>
      <w:r w:rsidR="00575E6C" w:rsidRPr="002C1BC8">
        <w:rPr>
          <w:sz w:val="18"/>
          <w:szCs w:val="18"/>
        </w:rPr>
        <w:fldChar w:fldCharType="separate"/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sz w:val="18"/>
          <w:szCs w:val="18"/>
        </w:rPr>
        <w:fldChar w:fldCharType="end"/>
      </w:r>
    </w:p>
    <w:p w14:paraId="350B1E5F" w14:textId="77777777" w:rsidR="000033E7" w:rsidRDefault="003939EA" w:rsidP="00C873C3">
      <w:pPr>
        <w:spacing w:after="0"/>
      </w:pPr>
      <w:r>
        <w:t xml:space="preserve">Nazwisko: </w:t>
      </w:r>
      <w:r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C1BC8">
        <w:rPr>
          <w:sz w:val="18"/>
          <w:szCs w:val="18"/>
        </w:rPr>
        <w:instrText xml:space="preserve"> FORMTEXT </w:instrText>
      </w:r>
      <w:r w:rsidRPr="002C1BC8">
        <w:rPr>
          <w:sz w:val="18"/>
          <w:szCs w:val="18"/>
        </w:rPr>
      </w:r>
      <w:r w:rsidRPr="002C1BC8">
        <w:rPr>
          <w:sz w:val="18"/>
          <w:szCs w:val="18"/>
        </w:rPr>
        <w:fldChar w:fldCharType="separate"/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sz w:val="18"/>
          <w:szCs w:val="18"/>
        </w:rPr>
        <w:fldChar w:fldCharType="end"/>
      </w:r>
    </w:p>
    <w:p w14:paraId="0698E55B" w14:textId="77777777" w:rsidR="000033E7" w:rsidRDefault="003939EA" w:rsidP="00C873C3">
      <w:pPr>
        <w:spacing w:after="0"/>
        <w:rPr>
          <w:sz w:val="18"/>
          <w:szCs w:val="18"/>
        </w:rPr>
      </w:pPr>
      <w:r>
        <w:t xml:space="preserve">Adres zamieszkania: </w:t>
      </w:r>
      <w:r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C1BC8">
        <w:rPr>
          <w:sz w:val="18"/>
          <w:szCs w:val="18"/>
        </w:rPr>
        <w:instrText xml:space="preserve"> FORMTEXT </w:instrText>
      </w:r>
      <w:r w:rsidRPr="002C1BC8">
        <w:rPr>
          <w:sz w:val="18"/>
          <w:szCs w:val="18"/>
        </w:rPr>
      </w:r>
      <w:r w:rsidRPr="002C1BC8">
        <w:rPr>
          <w:sz w:val="18"/>
          <w:szCs w:val="18"/>
        </w:rPr>
        <w:fldChar w:fldCharType="separate"/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sz w:val="18"/>
          <w:szCs w:val="18"/>
        </w:rPr>
        <w:fldChar w:fldCharType="end"/>
      </w:r>
    </w:p>
    <w:p w14:paraId="32A37913" w14:textId="77777777" w:rsidR="00F4370F" w:rsidRDefault="00F4370F" w:rsidP="00C873C3">
      <w:pPr>
        <w:spacing w:after="0"/>
      </w:pPr>
      <w:r>
        <w:t xml:space="preserve">Adres korespondencyjny: </w:t>
      </w:r>
      <w:r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C1BC8">
        <w:rPr>
          <w:sz w:val="18"/>
          <w:szCs w:val="18"/>
        </w:rPr>
        <w:instrText xml:space="preserve"> FORMTEXT </w:instrText>
      </w:r>
      <w:r w:rsidRPr="002C1BC8">
        <w:rPr>
          <w:sz w:val="18"/>
          <w:szCs w:val="18"/>
        </w:rPr>
      </w:r>
      <w:r w:rsidRPr="002C1BC8">
        <w:rPr>
          <w:sz w:val="18"/>
          <w:szCs w:val="18"/>
        </w:rPr>
        <w:fldChar w:fldCharType="separate"/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sz w:val="18"/>
          <w:szCs w:val="18"/>
        </w:rPr>
        <w:fldChar w:fldCharType="end"/>
      </w:r>
    </w:p>
    <w:p w14:paraId="44689D67" w14:textId="77777777" w:rsidR="000033E7" w:rsidRDefault="003939EA" w:rsidP="00C873C3">
      <w:pPr>
        <w:spacing w:after="0"/>
      </w:pPr>
      <w:r>
        <w:t xml:space="preserve">PESEL: </w:t>
      </w:r>
      <w:r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C1BC8">
        <w:rPr>
          <w:sz w:val="18"/>
          <w:szCs w:val="18"/>
        </w:rPr>
        <w:instrText xml:space="preserve"> FORMTEXT </w:instrText>
      </w:r>
      <w:r w:rsidRPr="002C1BC8">
        <w:rPr>
          <w:sz w:val="18"/>
          <w:szCs w:val="18"/>
        </w:rPr>
      </w:r>
      <w:r w:rsidRPr="002C1BC8">
        <w:rPr>
          <w:sz w:val="18"/>
          <w:szCs w:val="18"/>
        </w:rPr>
        <w:fldChar w:fldCharType="separate"/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sz w:val="18"/>
          <w:szCs w:val="18"/>
        </w:rPr>
        <w:fldChar w:fldCharType="end"/>
      </w:r>
    </w:p>
    <w:p w14:paraId="7C6B478A" w14:textId="7DCC9D44" w:rsidR="000033E7" w:rsidRDefault="005B2D39" w:rsidP="00C873C3">
      <w:pPr>
        <w:spacing w:after="0"/>
      </w:pPr>
      <w:r>
        <w:t>Rodzaj, seria i nr</w:t>
      </w:r>
      <w:r w:rsidR="000033E7">
        <w:t xml:space="preserve"> dokumentu tożsamości: </w:t>
      </w:r>
      <w:r w:rsidR="003939EA"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3939EA" w:rsidRPr="002C1BC8">
        <w:rPr>
          <w:sz w:val="18"/>
          <w:szCs w:val="18"/>
        </w:rPr>
        <w:instrText xml:space="preserve"> FORMTEXT </w:instrText>
      </w:r>
      <w:r w:rsidR="003939EA" w:rsidRPr="002C1BC8">
        <w:rPr>
          <w:sz w:val="18"/>
          <w:szCs w:val="18"/>
        </w:rPr>
      </w:r>
      <w:r w:rsidR="003939EA" w:rsidRPr="002C1BC8">
        <w:rPr>
          <w:sz w:val="18"/>
          <w:szCs w:val="18"/>
        </w:rPr>
        <w:fldChar w:fldCharType="separate"/>
      </w:r>
      <w:r w:rsidR="003939EA" w:rsidRPr="002C1BC8">
        <w:rPr>
          <w:noProof/>
          <w:sz w:val="18"/>
          <w:szCs w:val="18"/>
        </w:rPr>
        <w:t> </w:t>
      </w:r>
      <w:r w:rsidR="003939EA" w:rsidRPr="002C1BC8">
        <w:rPr>
          <w:noProof/>
          <w:sz w:val="18"/>
          <w:szCs w:val="18"/>
        </w:rPr>
        <w:t> </w:t>
      </w:r>
      <w:r w:rsidR="003939EA" w:rsidRPr="002C1BC8">
        <w:rPr>
          <w:noProof/>
          <w:sz w:val="18"/>
          <w:szCs w:val="18"/>
        </w:rPr>
        <w:t> </w:t>
      </w:r>
      <w:r w:rsidR="003939EA" w:rsidRPr="002C1BC8">
        <w:rPr>
          <w:noProof/>
          <w:sz w:val="18"/>
          <w:szCs w:val="18"/>
        </w:rPr>
        <w:t> </w:t>
      </w:r>
      <w:r w:rsidR="003939EA" w:rsidRPr="002C1BC8">
        <w:rPr>
          <w:noProof/>
          <w:sz w:val="18"/>
          <w:szCs w:val="18"/>
        </w:rPr>
        <w:t> </w:t>
      </w:r>
      <w:r w:rsidR="003939EA" w:rsidRPr="002C1BC8">
        <w:rPr>
          <w:sz w:val="18"/>
          <w:szCs w:val="18"/>
        </w:rPr>
        <w:fldChar w:fldCharType="end"/>
      </w:r>
    </w:p>
    <w:p w14:paraId="3AA47225" w14:textId="77777777" w:rsidR="00B826AC" w:rsidRDefault="00BF19EF" w:rsidP="000033E7">
      <w:r>
        <w:rPr>
          <w:rFonts w:ascii="Calibri" w:hAnsi="Calibri" w:cs="Calibri"/>
          <w:b/>
          <w:color w:val="237B3E"/>
          <w:sz w:val="24"/>
          <w:szCs w:val="24"/>
        </w:rPr>
        <w:pict w14:anchorId="59918C78">
          <v:rect id="_x0000_i1026" style="width:0;height:1.5pt" o:hralign="center" o:hrstd="t" o:hr="t" fillcolor="#a0a0a0" stroked="f"/>
        </w:pict>
      </w:r>
    </w:p>
    <w:p w14:paraId="51BBB667" w14:textId="77777777" w:rsidR="00575E6C" w:rsidRDefault="00575E6C" w:rsidP="00C873C3">
      <w:pPr>
        <w:spacing w:after="0"/>
      </w:pPr>
      <w:r>
        <w:rPr>
          <w:rFonts w:ascii="Calibri" w:hAnsi="Calibri" w:cs="Calibri"/>
          <w:b/>
          <w:color w:val="237B3E"/>
          <w:sz w:val="24"/>
          <w:szCs w:val="24"/>
        </w:rPr>
        <w:t>Dane umowy</w:t>
      </w:r>
    </w:p>
    <w:p w14:paraId="295179C4" w14:textId="77777777" w:rsidR="000033E7" w:rsidRDefault="000033E7" w:rsidP="00C873C3">
      <w:pPr>
        <w:spacing w:after="0"/>
        <w:rPr>
          <w:sz w:val="18"/>
          <w:szCs w:val="18"/>
        </w:rPr>
      </w:pPr>
      <w:r>
        <w:t>Numer umowy</w:t>
      </w:r>
      <w:r w:rsidR="00F4370F">
        <w:t xml:space="preserve"> o Bezpieczny kredyt 2%</w:t>
      </w:r>
      <w:r w:rsidR="00575E6C">
        <w:t xml:space="preserve">: </w:t>
      </w:r>
      <w:r>
        <w:t xml:space="preserve"> </w:t>
      </w:r>
      <w:r w:rsidR="00575E6C"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575E6C" w:rsidRPr="002C1BC8">
        <w:rPr>
          <w:sz w:val="18"/>
          <w:szCs w:val="18"/>
        </w:rPr>
        <w:instrText xml:space="preserve"> FORMTEXT </w:instrText>
      </w:r>
      <w:r w:rsidR="00575E6C" w:rsidRPr="002C1BC8">
        <w:rPr>
          <w:sz w:val="18"/>
          <w:szCs w:val="18"/>
        </w:rPr>
      </w:r>
      <w:r w:rsidR="00575E6C" w:rsidRPr="002C1BC8">
        <w:rPr>
          <w:sz w:val="18"/>
          <w:szCs w:val="18"/>
        </w:rPr>
        <w:fldChar w:fldCharType="separate"/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sz w:val="18"/>
          <w:szCs w:val="18"/>
        </w:rPr>
        <w:fldChar w:fldCharType="end"/>
      </w:r>
    </w:p>
    <w:p w14:paraId="35B920B5" w14:textId="77777777" w:rsidR="00FD6875" w:rsidRDefault="00FD6875" w:rsidP="00C873C3">
      <w:pPr>
        <w:spacing w:after="0"/>
        <w:rPr>
          <w:sz w:val="18"/>
          <w:szCs w:val="18"/>
        </w:rPr>
      </w:pPr>
      <w:r w:rsidRPr="00FD6875">
        <w:t>Data zawarcia umowy</w:t>
      </w:r>
      <w:r>
        <w:rPr>
          <w:sz w:val="18"/>
          <w:szCs w:val="18"/>
        </w:rPr>
        <w:t xml:space="preserve">: </w:t>
      </w:r>
      <w:r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C1BC8">
        <w:rPr>
          <w:sz w:val="18"/>
          <w:szCs w:val="18"/>
        </w:rPr>
        <w:instrText xml:space="preserve"> FORMTEXT </w:instrText>
      </w:r>
      <w:r w:rsidRPr="002C1BC8">
        <w:rPr>
          <w:sz w:val="18"/>
          <w:szCs w:val="18"/>
        </w:rPr>
      </w:r>
      <w:r w:rsidRPr="002C1BC8">
        <w:rPr>
          <w:sz w:val="18"/>
          <w:szCs w:val="18"/>
        </w:rPr>
        <w:fldChar w:fldCharType="separate"/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sz w:val="18"/>
          <w:szCs w:val="18"/>
        </w:rPr>
        <w:fldChar w:fldCharType="end"/>
      </w:r>
    </w:p>
    <w:p w14:paraId="1A2884B1" w14:textId="77777777" w:rsidR="001466B2" w:rsidRDefault="00BF19EF" w:rsidP="000033E7">
      <w:r>
        <w:rPr>
          <w:rFonts w:ascii="Calibri" w:hAnsi="Calibri" w:cs="Calibri"/>
          <w:b/>
          <w:color w:val="237B3E"/>
          <w:sz w:val="24"/>
          <w:szCs w:val="24"/>
        </w:rPr>
        <w:pict w14:anchorId="3FC6B6E7">
          <v:rect id="_x0000_i1027" style="width:0;height:1.5pt" o:hralign="center" o:hrstd="t" o:hr="t" fillcolor="#a0a0a0" stroked="f"/>
        </w:pict>
      </w:r>
    </w:p>
    <w:p w14:paraId="1F7731FA" w14:textId="77777777" w:rsidR="000033E7" w:rsidRDefault="001466B2" w:rsidP="007169E5">
      <w:pPr>
        <w:jc w:val="both"/>
      </w:pPr>
      <w:r>
        <w:rPr>
          <w:rFonts w:ascii="Calibri" w:hAnsi="Calibri" w:cs="Calibri"/>
          <w:b/>
          <w:color w:val="237B3E"/>
          <w:sz w:val="24"/>
          <w:szCs w:val="24"/>
        </w:rPr>
        <w:t>Treść wniosku</w:t>
      </w:r>
    </w:p>
    <w:p w14:paraId="3AC4F5B9" w14:textId="5662F9D7" w:rsidR="000033E7" w:rsidRPr="00417F92" w:rsidRDefault="00243301" w:rsidP="007169E5">
      <w:pPr>
        <w:jc w:val="both"/>
        <w:rPr>
          <w:b/>
        </w:rPr>
      </w:pPr>
      <w:r w:rsidRPr="00417F92">
        <w:rPr>
          <w:b/>
        </w:rPr>
        <w:t xml:space="preserve">Wnoszę </w:t>
      </w:r>
      <w:r w:rsidR="000033E7" w:rsidRPr="00417F92">
        <w:rPr>
          <w:b/>
        </w:rPr>
        <w:t>o dopłat</w:t>
      </w:r>
      <w:r w:rsidR="00106135" w:rsidRPr="00417F92">
        <w:rPr>
          <w:b/>
        </w:rPr>
        <w:t>y</w:t>
      </w:r>
      <w:r w:rsidRPr="00417F92">
        <w:rPr>
          <w:b/>
        </w:rPr>
        <w:t xml:space="preserve"> </w:t>
      </w:r>
      <w:r w:rsidR="000033E7" w:rsidRPr="00417F92">
        <w:rPr>
          <w:b/>
        </w:rPr>
        <w:t xml:space="preserve">do rat odsetkowych mojego </w:t>
      </w:r>
      <w:r w:rsidR="007169E5" w:rsidRPr="00417F92">
        <w:rPr>
          <w:b/>
        </w:rPr>
        <w:t xml:space="preserve">Bezpiecznego kredytu 2% w  </w:t>
      </w:r>
      <w:r w:rsidR="000033E7" w:rsidRPr="00417F92">
        <w:rPr>
          <w:b/>
        </w:rPr>
        <w:t>okresie karencji w spłacie kapitału.</w:t>
      </w:r>
    </w:p>
    <w:p w14:paraId="31139300" w14:textId="3F260D93" w:rsidR="00007F0C" w:rsidRDefault="00007F0C" w:rsidP="007169E5">
      <w:pPr>
        <w:jc w:val="both"/>
      </w:pPr>
    </w:p>
    <w:p w14:paraId="31E38483" w14:textId="68E67942" w:rsidR="0051676C" w:rsidRDefault="0051676C" w:rsidP="007169E5">
      <w:pPr>
        <w:jc w:val="both"/>
      </w:pPr>
    </w:p>
    <w:p w14:paraId="6CC6D402" w14:textId="77777777" w:rsidR="0051676C" w:rsidRDefault="0051676C" w:rsidP="007169E5">
      <w:pPr>
        <w:jc w:val="both"/>
      </w:pPr>
    </w:p>
    <w:p w14:paraId="77EA6DD0" w14:textId="00D431DB" w:rsidR="000B57EC" w:rsidRDefault="00007F0C" w:rsidP="00C34103">
      <w:pPr>
        <w:spacing w:after="0"/>
        <w:jc w:val="both"/>
        <w:rPr>
          <w:rFonts w:ascii="Calibri" w:hAnsi="Calibri" w:cs="Calibri"/>
          <w:b/>
          <w:color w:val="237B3E"/>
          <w:sz w:val="24"/>
          <w:szCs w:val="24"/>
        </w:rPr>
      </w:pPr>
      <w:r>
        <w:rPr>
          <w:rFonts w:ascii="Calibri" w:hAnsi="Calibri" w:cs="Calibri"/>
          <w:b/>
          <w:color w:val="237B3E"/>
          <w:sz w:val="24"/>
          <w:szCs w:val="24"/>
        </w:rPr>
        <w:t>Ważne:</w:t>
      </w:r>
    </w:p>
    <w:p w14:paraId="1659B6C8" w14:textId="17084E6C" w:rsidR="00F64A70" w:rsidRPr="00417F92" w:rsidRDefault="00F64A70" w:rsidP="00C34103">
      <w:pPr>
        <w:spacing w:after="0"/>
        <w:jc w:val="both"/>
      </w:pPr>
      <w:r w:rsidRPr="00417F92">
        <w:t xml:space="preserve">Kredytobiorca może wnioskować o objęcie dopłatą rat odsetkowych  – </w:t>
      </w:r>
      <w:r w:rsidR="00213AFB" w:rsidRPr="00417F92">
        <w:t xml:space="preserve">wyłącznie </w:t>
      </w:r>
      <w:r w:rsidRPr="00417F92">
        <w:t>w przypadku</w:t>
      </w:r>
      <w:r w:rsidR="00213AFB" w:rsidRPr="00417F92">
        <w:t>,</w:t>
      </w:r>
      <w:r w:rsidRPr="00417F92">
        <w:t xml:space="preserve"> gdy w okresie karencji w spłacie kapitału kredytu, poprzedzającym spłatę pierwszej raty kapitałowo-odsetkowej, wysokość raty odsetkowej przewyższa </w:t>
      </w:r>
      <w:r w:rsidR="00213AFB" w:rsidRPr="00417F92">
        <w:t xml:space="preserve">wskazaną w umowie </w:t>
      </w:r>
      <w:r w:rsidRPr="00417F92">
        <w:t>prognozowaną wysokość pierwszej (pomniejszonej o dopłatę) raty kapitałowo-odsetkowej</w:t>
      </w:r>
      <w:r w:rsidR="00213AFB" w:rsidRPr="00417F92">
        <w:t>.</w:t>
      </w:r>
      <w:r w:rsidRPr="00417F92">
        <w:t xml:space="preserve"> </w:t>
      </w:r>
    </w:p>
    <w:p w14:paraId="62863966" w14:textId="13E740BC" w:rsidR="000033E7" w:rsidRDefault="000033E7" w:rsidP="00C34103">
      <w:pPr>
        <w:spacing w:after="0"/>
        <w:jc w:val="both"/>
      </w:pPr>
      <w:r>
        <w:t xml:space="preserve">Rat odsetkowych objętych dopłatą nie wlicza się do </w:t>
      </w:r>
      <w:r w:rsidR="004F2E38">
        <w:t xml:space="preserve">maksymalnej </w:t>
      </w:r>
      <w:r>
        <w:t>liczby  ra</w:t>
      </w:r>
      <w:r w:rsidR="00400613">
        <w:t xml:space="preserve">t </w:t>
      </w:r>
      <w:r w:rsidR="004F2E38">
        <w:t>objętych dopłatą (</w:t>
      </w:r>
      <w:r w:rsidR="00832BB4" w:rsidRPr="00417F92">
        <w:t>120</w:t>
      </w:r>
      <w:r w:rsidR="00832BB4">
        <w:t> </w:t>
      </w:r>
      <w:r w:rsidR="004F2E38" w:rsidRPr="00417F92">
        <w:t>pierwszych, spłacanych zgodnie z harmonogramem, rat kapitałowo-odsetkowych)</w:t>
      </w:r>
      <w:r w:rsidR="001A05AE" w:rsidRPr="00417F92">
        <w:t>,</w:t>
      </w:r>
      <w:r w:rsidR="004F2E38">
        <w:t xml:space="preserve"> </w:t>
      </w:r>
      <w:r w:rsidR="00400613">
        <w:t>ale</w:t>
      </w:r>
      <w:r w:rsidR="001F6975">
        <w:t> </w:t>
      </w:r>
      <w:r w:rsidR="00832BB4">
        <w:t>w </w:t>
      </w:r>
      <w:r w:rsidR="001A05AE">
        <w:t xml:space="preserve">przypadku skorzystania z dopłat do rat odsetkowych, </w:t>
      </w:r>
      <w:r w:rsidR="00400613">
        <w:t>dopłaty do</w:t>
      </w:r>
      <w:r w:rsidR="001A05AE">
        <w:t xml:space="preserve"> późniejszych</w:t>
      </w:r>
      <w:r w:rsidR="00400613">
        <w:t xml:space="preserve"> rat kapitałowo-</w:t>
      </w:r>
      <w:r>
        <w:t>odsetkowych będą odpowiednio mniejsze</w:t>
      </w:r>
      <w:r w:rsidR="001A05AE">
        <w:t xml:space="preserve"> (w</w:t>
      </w:r>
      <w:r w:rsidR="001A05AE" w:rsidRPr="001A05AE">
        <w:t>ysokość dopłaty do rat kapitałowo–</w:t>
      </w:r>
      <w:r w:rsidR="00243301">
        <w:t xml:space="preserve">odsetkowych, </w:t>
      </w:r>
      <w:r w:rsidR="001A05AE" w:rsidRPr="001A05AE">
        <w:t>pomniejsza się o kwotę stanowiącą iloraz łąc</w:t>
      </w:r>
      <w:r w:rsidR="001F6975">
        <w:t>znej kwoty dopłat do </w:t>
      </w:r>
      <w:r w:rsidR="001A05AE" w:rsidRPr="001A05AE">
        <w:t>rat odsetkowych i liczby 120</w:t>
      </w:r>
      <w:r w:rsidR="00243301">
        <w:t>)</w:t>
      </w:r>
      <w:r w:rsidR="001A05AE" w:rsidRPr="001A05AE">
        <w:t>.</w:t>
      </w:r>
    </w:p>
    <w:p w14:paraId="5254EBD3" w14:textId="77777777" w:rsidR="00243301" w:rsidRDefault="00243301" w:rsidP="00C34103">
      <w:pPr>
        <w:spacing w:after="0"/>
        <w:jc w:val="both"/>
      </w:pPr>
    </w:p>
    <w:p w14:paraId="1EE7DB77" w14:textId="77777777" w:rsidR="007D5A4D" w:rsidRDefault="007D5A4D" w:rsidP="000B57EC">
      <w:pPr>
        <w:spacing w:after="0"/>
        <w:jc w:val="both"/>
      </w:pPr>
    </w:p>
    <w:p w14:paraId="3FDB2797" w14:textId="77777777" w:rsidR="000033E7" w:rsidRDefault="000033E7" w:rsidP="000B57EC">
      <w:pPr>
        <w:spacing w:after="0"/>
      </w:pPr>
      <w:r>
        <w:t>Podstawa prawna</w:t>
      </w:r>
      <w:r w:rsidR="007D5A4D">
        <w:t>:</w:t>
      </w:r>
    </w:p>
    <w:p w14:paraId="015B8520" w14:textId="43F3E9CD" w:rsidR="000033E7" w:rsidRDefault="007D5A4D" w:rsidP="00417F92">
      <w:pPr>
        <w:spacing w:after="0"/>
        <w:jc w:val="both"/>
      </w:pPr>
      <w:r>
        <w:t>a</w:t>
      </w:r>
      <w:r w:rsidR="000033E7">
        <w:t xml:space="preserve">rt. 9b ust. 3 </w:t>
      </w:r>
      <w:r w:rsidR="00DA1971">
        <w:t>ustawy o rodzinnym kredycie mieszkaniowym i bezpiecznym kredycie 2%</w:t>
      </w:r>
      <w:r>
        <w:t xml:space="preserve"> </w:t>
      </w:r>
      <w:r w:rsidR="000033E7">
        <w:t>z dnia 1</w:t>
      </w:r>
      <w:r w:rsidR="001F6975">
        <w:t> </w:t>
      </w:r>
      <w:r w:rsidR="000033E7">
        <w:t>października 2021</w:t>
      </w:r>
      <w:r>
        <w:t xml:space="preserve"> </w:t>
      </w:r>
      <w:r w:rsidR="000033E7">
        <w:t>r.</w:t>
      </w:r>
    </w:p>
    <w:p w14:paraId="2F0ED6B2" w14:textId="77777777" w:rsidR="007D5A4D" w:rsidRDefault="007D5A4D" w:rsidP="00DA1971">
      <w:pPr>
        <w:spacing w:after="0"/>
      </w:pPr>
    </w:p>
    <w:p w14:paraId="674F3BBC" w14:textId="77777777" w:rsidR="007D5A4D" w:rsidRDefault="007D5A4D" w:rsidP="007D5A4D">
      <w:pPr>
        <w:jc w:val="both"/>
      </w:pPr>
    </w:p>
    <w:p w14:paraId="65B3952A" w14:textId="77777777" w:rsidR="007D5A4D" w:rsidRDefault="007D5A4D" w:rsidP="007D5A4D">
      <w:pPr>
        <w:jc w:val="both"/>
      </w:pP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</w:tblGrid>
      <w:tr w:rsidR="007D5A4D" w14:paraId="67EAA08C" w14:textId="77777777" w:rsidTr="00BF19EF">
        <w:trPr>
          <w:trHeight w:val="1052"/>
        </w:trPr>
        <w:tc>
          <w:tcPr>
            <w:tcW w:w="4072" w:type="dxa"/>
          </w:tcPr>
          <w:p w14:paraId="356E6A23" w14:textId="77777777" w:rsidR="007D5A4D" w:rsidRDefault="007D5A4D" w:rsidP="00AE5C28">
            <w:pPr>
              <w:jc w:val="both"/>
              <w:rPr>
                <w:rFonts w:ascii="Calibri" w:hAnsi="Calibri" w:cs="Calibri"/>
                <w:b/>
                <w:color w:val="237B3E"/>
                <w:sz w:val="24"/>
                <w:szCs w:val="24"/>
              </w:rPr>
            </w:pPr>
          </w:p>
        </w:tc>
      </w:tr>
    </w:tbl>
    <w:p w14:paraId="2F1E00EA" w14:textId="77777777" w:rsidR="007D5A4D" w:rsidRPr="00722E02" w:rsidRDefault="007D5A4D" w:rsidP="007D5A4D">
      <w:pPr>
        <w:jc w:val="both"/>
        <w:rPr>
          <w:rFonts w:ascii="Calibri" w:hAnsi="Calibri" w:cs="Calibri"/>
          <w:color w:val="237B3E"/>
          <w:sz w:val="18"/>
          <w:szCs w:val="18"/>
        </w:rPr>
      </w:pPr>
      <w:r>
        <w:rPr>
          <w:rFonts w:ascii="Calibri" w:hAnsi="Calibri" w:cs="Calibri"/>
          <w:b/>
          <w:color w:val="237B3E"/>
          <w:sz w:val="24"/>
          <w:szCs w:val="24"/>
        </w:rPr>
        <w:tab/>
      </w:r>
      <w:r>
        <w:rPr>
          <w:rFonts w:ascii="Calibri" w:hAnsi="Calibri" w:cs="Calibri"/>
          <w:b/>
          <w:color w:val="237B3E"/>
          <w:sz w:val="24"/>
          <w:szCs w:val="24"/>
        </w:rPr>
        <w:tab/>
      </w:r>
      <w:r>
        <w:rPr>
          <w:rFonts w:ascii="Calibri" w:hAnsi="Calibri" w:cs="Calibri"/>
          <w:b/>
          <w:color w:val="237B3E"/>
          <w:sz w:val="24"/>
          <w:szCs w:val="24"/>
        </w:rPr>
        <w:tab/>
      </w:r>
      <w:r>
        <w:rPr>
          <w:rFonts w:ascii="Calibri" w:hAnsi="Calibri" w:cs="Calibri"/>
          <w:b/>
          <w:color w:val="237B3E"/>
          <w:sz w:val="24"/>
          <w:szCs w:val="24"/>
        </w:rPr>
        <w:tab/>
      </w:r>
      <w:r>
        <w:rPr>
          <w:rFonts w:ascii="Calibri" w:hAnsi="Calibri" w:cs="Calibri"/>
          <w:b/>
          <w:color w:val="237B3E"/>
          <w:sz w:val="24"/>
          <w:szCs w:val="24"/>
        </w:rPr>
        <w:tab/>
      </w:r>
      <w:r>
        <w:rPr>
          <w:rFonts w:ascii="Calibri" w:hAnsi="Calibri" w:cs="Calibri"/>
          <w:b/>
          <w:color w:val="237B3E"/>
          <w:sz w:val="24"/>
          <w:szCs w:val="24"/>
        </w:rPr>
        <w:tab/>
      </w:r>
      <w:r>
        <w:rPr>
          <w:rFonts w:ascii="Calibri" w:hAnsi="Calibri" w:cs="Calibri"/>
          <w:b/>
          <w:color w:val="237B3E"/>
          <w:sz w:val="24"/>
          <w:szCs w:val="24"/>
        </w:rPr>
        <w:tab/>
      </w:r>
      <w:r>
        <w:rPr>
          <w:rFonts w:ascii="Calibri" w:hAnsi="Calibri" w:cs="Calibri"/>
          <w:b/>
          <w:color w:val="237B3E"/>
          <w:sz w:val="24"/>
          <w:szCs w:val="24"/>
        </w:rPr>
        <w:tab/>
      </w:r>
      <w:r w:rsidRPr="00722E02">
        <w:rPr>
          <w:rFonts w:ascii="Calibri" w:hAnsi="Calibri" w:cs="Calibri"/>
          <w:sz w:val="18"/>
          <w:szCs w:val="18"/>
        </w:rPr>
        <w:t>podpis Kredytobiorcy</w:t>
      </w:r>
    </w:p>
    <w:p w14:paraId="2D15D39F" w14:textId="77777777" w:rsidR="007D5A4D" w:rsidRDefault="007D5A4D" w:rsidP="00DA1971">
      <w:pPr>
        <w:spacing w:after="0"/>
      </w:pPr>
    </w:p>
    <w:sectPr w:rsidR="007D5A4D" w:rsidSect="009C1AA3">
      <w:headerReference w:type="default" r:id="rId8"/>
      <w:headerReference w:type="first" r:id="rId9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43AB" w14:textId="77777777" w:rsidR="002474F1" w:rsidRDefault="002474F1" w:rsidP="002474F1">
      <w:pPr>
        <w:spacing w:after="0" w:line="240" w:lineRule="auto"/>
      </w:pPr>
      <w:r>
        <w:separator/>
      </w:r>
    </w:p>
  </w:endnote>
  <w:endnote w:type="continuationSeparator" w:id="0">
    <w:p w14:paraId="1CADB02B" w14:textId="77777777" w:rsidR="002474F1" w:rsidRDefault="002474F1" w:rsidP="0024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37BB" w14:textId="77777777" w:rsidR="002474F1" w:rsidRDefault="002474F1" w:rsidP="002474F1">
      <w:pPr>
        <w:spacing w:after="0" w:line="240" w:lineRule="auto"/>
      </w:pPr>
      <w:r>
        <w:separator/>
      </w:r>
    </w:p>
  </w:footnote>
  <w:footnote w:type="continuationSeparator" w:id="0">
    <w:p w14:paraId="336365B5" w14:textId="77777777" w:rsidR="002474F1" w:rsidRDefault="002474F1" w:rsidP="0024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D4CF" w14:textId="56EA1E49" w:rsidR="002474F1" w:rsidRDefault="002474F1" w:rsidP="002474F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1DF9" w14:textId="77777777" w:rsidR="009C1AA3" w:rsidRDefault="009C1AA3" w:rsidP="009C1AA3">
    <w:pPr>
      <w:pStyle w:val="Nagwek"/>
      <w:jc w:val="right"/>
    </w:pPr>
    <w:r w:rsidRPr="002422A2">
      <w:rPr>
        <w:sz w:val="16"/>
        <w:szCs w:val="16"/>
      </w:rPr>
      <w:t>Załącznik nr I.</w:t>
    </w:r>
    <w:r>
      <w:rPr>
        <w:sz w:val="16"/>
        <w:szCs w:val="16"/>
      </w:rPr>
      <w:t>5</w:t>
    </w:r>
    <w:r w:rsidRPr="002422A2">
      <w:rPr>
        <w:sz w:val="16"/>
        <w:szCs w:val="16"/>
      </w:rPr>
      <w:t xml:space="preserve"> do Instrukcji udzielania Bezpiecznego kredytu 2%</w:t>
    </w:r>
  </w:p>
  <w:p w14:paraId="7CF430F9" w14:textId="77777777" w:rsidR="009C1AA3" w:rsidRDefault="009C1A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E7"/>
    <w:rsid w:val="000033E7"/>
    <w:rsid w:val="00007F0C"/>
    <w:rsid w:val="000651E4"/>
    <w:rsid w:val="000B57EC"/>
    <w:rsid w:val="000C725E"/>
    <w:rsid w:val="00106135"/>
    <w:rsid w:val="001466B2"/>
    <w:rsid w:val="00171394"/>
    <w:rsid w:val="00177A0E"/>
    <w:rsid w:val="00197EEA"/>
    <w:rsid w:val="001A05AE"/>
    <w:rsid w:val="001F6975"/>
    <w:rsid w:val="00213AFB"/>
    <w:rsid w:val="00243301"/>
    <w:rsid w:val="002474F1"/>
    <w:rsid w:val="00264F89"/>
    <w:rsid w:val="002B7651"/>
    <w:rsid w:val="003939EA"/>
    <w:rsid w:val="00400613"/>
    <w:rsid w:val="00417F92"/>
    <w:rsid w:val="004700F6"/>
    <w:rsid w:val="004F2E38"/>
    <w:rsid w:val="0051676C"/>
    <w:rsid w:val="00575E6C"/>
    <w:rsid w:val="005B2D39"/>
    <w:rsid w:val="006273C3"/>
    <w:rsid w:val="0066631B"/>
    <w:rsid w:val="006A43E3"/>
    <w:rsid w:val="006C09BF"/>
    <w:rsid w:val="007169E5"/>
    <w:rsid w:val="00722E02"/>
    <w:rsid w:val="00726754"/>
    <w:rsid w:val="007D5A4D"/>
    <w:rsid w:val="007F717F"/>
    <w:rsid w:val="00832BB4"/>
    <w:rsid w:val="00921C07"/>
    <w:rsid w:val="009C1AA3"/>
    <w:rsid w:val="009D4E66"/>
    <w:rsid w:val="00A90F33"/>
    <w:rsid w:val="00AB070B"/>
    <w:rsid w:val="00AF0A32"/>
    <w:rsid w:val="00B47831"/>
    <w:rsid w:val="00B64063"/>
    <w:rsid w:val="00B826AC"/>
    <w:rsid w:val="00BD0E20"/>
    <w:rsid w:val="00BF19EF"/>
    <w:rsid w:val="00C27375"/>
    <w:rsid w:val="00C34103"/>
    <w:rsid w:val="00C873C3"/>
    <w:rsid w:val="00DA1971"/>
    <w:rsid w:val="00ED4FB9"/>
    <w:rsid w:val="00ED643F"/>
    <w:rsid w:val="00F4370F"/>
    <w:rsid w:val="00F55C91"/>
    <w:rsid w:val="00F64A70"/>
    <w:rsid w:val="00F90738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5DCAD3"/>
  <w15:chartTrackingRefBased/>
  <w15:docId w15:val="{9AB044C2-0296-4A8C-9965-13F1D9C4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5A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5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A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A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A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7F9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4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4F1"/>
  </w:style>
  <w:style w:type="paragraph" w:styleId="Stopka">
    <w:name w:val="footer"/>
    <w:basedOn w:val="Normalny"/>
    <w:link w:val="StopkaZnak"/>
    <w:uiPriority w:val="99"/>
    <w:unhideWhenUsed/>
    <w:rsid w:val="0024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5B47-60DA-4F61-9EDA-AC25EAFE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Borkowska</dc:creator>
  <cp:keywords/>
  <dc:description/>
  <cp:lastModifiedBy>Agnieszka Bereszyńska</cp:lastModifiedBy>
  <cp:revision>4</cp:revision>
  <cp:lastPrinted>2023-09-06T11:56:00Z</cp:lastPrinted>
  <dcterms:created xsi:type="dcterms:W3CDTF">2023-08-22T11:15:00Z</dcterms:created>
  <dcterms:modified xsi:type="dcterms:W3CDTF">2023-09-06T11:56:00Z</dcterms:modified>
</cp:coreProperties>
</file>